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3B20" w14:textId="77777777" w:rsidR="001B6969" w:rsidRPr="00131A3D" w:rsidRDefault="001B6969" w:rsidP="001B6969">
      <w:pPr>
        <w:spacing w:line="276" w:lineRule="auto"/>
        <w:rPr>
          <w:rFonts w:cs="Arial"/>
          <w:lang w:eastAsia="cs-CZ"/>
        </w:rPr>
      </w:pPr>
      <w:r w:rsidRPr="00131A3D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81FBD35" wp14:editId="54AA8D45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0F3A6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61CFE38C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7F594D32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1FF3611D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209491E5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7EADC7FE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bookmarkEnd w:id="0"/>
    <w:p w14:paraId="492914DD" w14:textId="387F3248" w:rsidR="00921B24" w:rsidRPr="00131A3D" w:rsidRDefault="00921B24" w:rsidP="00921B24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131A3D">
        <w:rPr>
          <w:rFonts w:cs="Arial"/>
          <w:b/>
          <w:sz w:val="52"/>
          <w:lang w:eastAsia="cs-CZ"/>
        </w:rPr>
        <w:t>D.1.4.d.1</w:t>
      </w:r>
    </w:p>
    <w:p w14:paraId="48123275" w14:textId="7DEDB035" w:rsidR="00921B24" w:rsidRPr="00131A3D" w:rsidRDefault="00921B24" w:rsidP="00921B24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131A3D">
        <w:rPr>
          <w:rFonts w:cs="Arial"/>
          <w:b/>
          <w:sz w:val="52"/>
          <w:lang w:eastAsia="cs-CZ"/>
        </w:rPr>
        <w:t>VZT01 – Technická zpráva</w:t>
      </w:r>
    </w:p>
    <w:p w14:paraId="7D2699FA" w14:textId="77777777" w:rsidR="00921B24" w:rsidRPr="00131A3D" w:rsidRDefault="00921B24" w:rsidP="00921B24">
      <w:pPr>
        <w:spacing w:line="276" w:lineRule="auto"/>
        <w:ind w:left="360"/>
        <w:rPr>
          <w:rFonts w:cs="Arial"/>
          <w:lang w:eastAsia="cs-CZ"/>
        </w:rPr>
      </w:pPr>
    </w:p>
    <w:p w14:paraId="4CEE061A" w14:textId="77777777" w:rsidR="00921B24" w:rsidRPr="00131A3D" w:rsidRDefault="00921B24" w:rsidP="00921B24">
      <w:pPr>
        <w:spacing w:line="276" w:lineRule="auto"/>
        <w:ind w:left="360"/>
        <w:rPr>
          <w:rFonts w:cs="Arial"/>
          <w:lang w:eastAsia="cs-CZ"/>
        </w:rPr>
      </w:pPr>
    </w:p>
    <w:p w14:paraId="626CFE11" w14:textId="77777777" w:rsidR="00921B24" w:rsidRPr="00131A3D" w:rsidRDefault="00921B24" w:rsidP="00921B24">
      <w:pPr>
        <w:spacing w:line="276" w:lineRule="auto"/>
        <w:ind w:firstLine="0"/>
        <w:rPr>
          <w:rFonts w:cs="Arial"/>
          <w:lang w:eastAsia="cs-CZ"/>
        </w:rPr>
      </w:pPr>
    </w:p>
    <w:p w14:paraId="0A5BBE3A" w14:textId="77777777" w:rsidR="00921B24" w:rsidRPr="00131A3D" w:rsidRDefault="00921B24" w:rsidP="00921B24">
      <w:pPr>
        <w:spacing w:line="276" w:lineRule="auto"/>
        <w:rPr>
          <w:rFonts w:cs="Arial"/>
          <w:lang w:eastAsia="cs-CZ"/>
        </w:rPr>
      </w:pPr>
    </w:p>
    <w:p w14:paraId="7C9D67B2" w14:textId="2488F9DA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131A3D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 w:rsidRPr="00131A3D">
        <w:rPr>
          <w:rFonts w:cs="Arial"/>
          <w:b/>
          <w:sz w:val="28"/>
          <w:szCs w:val="26"/>
          <w:lang w:eastAsia="cs-CZ"/>
        </w:rPr>
        <w:t>Nové zdroje tepla v objektech NHK</w:t>
      </w:r>
      <w:r w:rsidRPr="00131A3D">
        <w:rPr>
          <w:rFonts w:cs="Arial"/>
          <w:b/>
          <w:sz w:val="28"/>
          <w:szCs w:val="26"/>
          <w:lang w:eastAsia="cs-CZ"/>
        </w:rPr>
        <w:br/>
      </w:r>
      <w:bookmarkEnd w:id="1"/>
      <w:r w:rsidRPr="00131A3D">
        <w:rPr>
          <w:rFonts w:cs="Arial"/>
          <w:b/>
          <w:sz w:val="28"/>
          <w:szCs w:val="26"/>
          <w:lang w:eastAsia="cs-CZ"/>
        </w:rPr>
        <w:br/>
      </w:r>
      <w:r w:rsidR="00953243" w:rsidRPr="00131A3D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D272DA">
        <w:rPr>
          <w:rFonts w:cs="Arial"/>
          <w:b/>
          <w:sz w:val="28"/>
          <w:szCs w:val="26"/>
          <w:lang w:eastAsia="cs-CZ"/>
        </w:rPr>
        <w:t>Kladruby nad Labem č. p. 4</w:t>
      </w:r>
      <w:r w:rsidR="00366EA6">
        <w:rPr>
          <w:rFonts w:cs="Arial"/>
          <w:b/>
          <w:sz w:val="28"/>
          <w:szCs w:val="26"/>
          <w:lang w:eastAsia="cs-CZ"/>
        </w:rPr>
        <w:t>6</w:t>
      </w:r>
    </w:p>
    <w:p w14:paraId="3DA01372" w14:textId="77777777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4116D8F3" w14:textId="77777777" w:rsidR="00921B24" w:rsidRPr="00131A3D" w:rsidRDefault="00921B24" w:rsidP="00921B24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131A3D">
        <w:rPr>
          <w:rFonts w:cs="Arial"/>
        </w:rPr>
        <w:t>Dodavatel: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>TO SYSTEM s. r. o.</w:t>
      </w:r>
      <w:r w:rsidRPr="00131A3D">
        <w:rPr>
          <w:rFonts w:cs="Arial"/>
        </w:rPr>
        <w:br/>
        <w:t>V Brance 83, 261 01 Příbram</w:t>
      </w:r>
      <w:r w:rsidRPr="00131A3D">
        <w:rPr>
          <w:rFonts w:cs="Arial"/>
        </w:rPr>
        <w:br/>
        <w:t xml:space="preserve">IČO/DIČ     </w:t>
      </w:r>
      <w:r w:rsidRPr="00131A3D">
        <w:rPr>
          <w:rFonts w:cs="Arial"/>
        </w:rPr>
        <w:tab/>
        <w:t>28911822/CZ 28911822</w:t>
      </w:r>
    </w:p>
    <w:p w14:paraId="248DC8A2" w14:textId="77777777" w:rsidR="00921B24" w:rsidRPr="00131A3D" w:rsidRDefault="00921B24" w:rsidP="00921B24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131A3D">
        <w:rPr>
          <w:rFonts w:cs="Arial"/>
        </w:rPr>
        <w:t>Investor: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 xml:space="preserve">Národní hřebčín Kladruby nad Labem </w:t>
      </w:r>
      <w:r w:rsidRPr="00131A3D">
        <w:rPr>
          <w:rFonts w:cs="Arial"/>
        </w:rPr>
        <w:br/>
        <w:t xml:space="preserve">Kladruby nad Labem 1, 533 14 Kladruby nad Labem </w:t>
      </w:r>
      <w:r w:rsidRPr="00131A3D">
        <w:rPr>
          <w:rFonts w:cs="Arial"/>
        </w:rPr>
        <w:br/>
        <w:t>IČO</w:t>
      </w:r>
      <w:r w:rsidRPr="00131A3D">
        <w:rPr>
          <w:rFonts w:cs="Arial"/>
        </w:rPr>
        <w:tab/>
      </w:r>
      <w:r w:rsidRPr="00131A3D">
        <w:rPr>
          <w:rFonts w:cs="Arial"/>
        </w:rPr>
        <w:tab/>
        <w:t>72048972/CZ 72048972</w:t>
      </w:r>
    </w:p>
    <w:p w14:paraId="6E56A6F8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Zodpovědný projektant:</w:t>
      </w:r>
      <w:r w:rsidRPr="00131A3D">
        <w:tab/>
        <w:t>Mgr. Michal Smejkal – ČKAIT 0013645</w:t>
      </w:r>
    </w:p>
    <w:p w14:paraId="0D507A2C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Kontroloval:</w:t>
      </w:r>
      <w:r w:rsidRPr="00131A3D">
        <w:tab/>
      </w:r>
      <w:r w:rsidRPr="00131A3D">
        <w:tab/>
      </w:r>
      <w:r w:rsidRPr="00131A3D">
        <w:tab/>
        <w:t>Ing. Jakub Janďourek</w:t>
      </w:r>
    </w:p>
    <w:p w14:paraId="636BAA0C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Vypracoval:</w:t>
      </w:r>
      <w:r w:rsidRPr="00131A3D">
        <w:tab/>
      </w:r>
      <w:r w:rsidRPr="00131A3D">
        <w:tab/>
      </w:r>
      <w:r w:rsidRPr="00131A3D">
        <w:tab/>
      </w:r>
      <w:r w:rsidRPr="00131A3D">
        <w:tab/>
        <w:t>Ing. Jakub Janďourek</w:t>
      </w:r>
    </w:p>
    <w:p w14:paraId="346773D0" w14:textId="0A309099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131A3D">
        <w:rPr>
          <w:rFonts w:cs="Arial"/>
        </w:rPr>
        <w:t>Profese: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>D.1.4.d Technika prostředí staveb – Vzduchotechnika</w:t>
      </w:r>
    </w:p>
    <w:p w14:paraId="7FD2CA26" w14:textId="17BFFE25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131A3D">
        <w:rPr>
          <w:rFonts w:cs="Arial"/>
        </w:rPr>
        <w:t>Datum: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="00975D51">
        <w:rPr>
          <w:rFonts w:cs="Arial"/>
        </w:rPr>
        <w:t>1/2022</w:t>
      </w:r>
    </w:p>
    <w:p w14:paraId="54A220F8" w14:textId="6A16C8E0" w:rsidR="00921B24" w:rsidRPr="00131A3D" w:rsidRDefault="006D2596" w:rsidP="00921B24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48FA25BF" w14:textId="77777777" w:rsidR="0063193C" w:rsidRPr="00131A3D" w:rsidRDefault="004B3005" w:rsidP="0063193C">
      <w:pPr>
        <w:pStyle w:val="Nadpis1"/>
      </w:pPr>
      <w:r w:rsidRPr="00131A3D">
        <w:lastRenderedPageBreak/>
        <w:t>ÚVOD</w:t>
      </w:r>
    </w:p>
    <w:p w14:paraId="5618E204" w14:textId="3E704F15" w:rsidR="00921B24" w:rsidRPr="00131A3D" w:rsidRDefault="00174A3D" w:rsidP="00921B24">
      <w:pPr>
        <w:rPr>
          <w:rFonts w:cs="Arial"/>
        </w:rPr>
      </w:pPr>
      <w:r w:rsidRPr="00131A3D">
        <w:rPr>
          <w:lang w:eastAsia="cs-CZ"/>
        </w:rPr>
        <w:t xml:space="preserve">Předmětem projektu vzduchotechniky je návrh větrání </w:t>
      </w:r>
      <w:r w:rsidR="008D40AA" w:rsidRPr="00131A3D">
        <w:rPr>
          <w:lang w:eastAsia="cs-CZ"/>
        </w:rPr>
        <w:t>technické místnosti</w:t>
      </w:r>
      <w:r w:rsidR="00E26CA8" w:rsidRPr="00131A3D">
        <w:rPr>
          <w:lang w:eastAsia="cs-CZ"/>
        </w:rPr>
        <w:t xml:space="preserve"> </w:t>
      </w:r>
      <w:r w:rsidR="00921B24" w:rsidRPr="00131A3D">
        <w:rPr>
          <w:rFonts w:cs="Arial"/>
        </w:rPr>
        <w:t xml:space="preserve">v bytovém domě na adrese </w:t>
      </w:r>
      <w:r w:rsidR="00FA1AA9" w:rsidRPr="00FA1AA9">
        <w:t>Kladruby nad Labem č. p. 4</w:t>
      </w:r>
      <w:r w:rsidR="008F1C33">
        <w:t>6</w:t>
      </w:r>
      <w:r w:rsidR="00921B24" w:rsidRPr="00131A3D">
        <w:t xml:space="preserve">, </w:t>
      </w:r>
      <w:r w:rsidR="00921B24" w:rsidRPr="00131A3D">
        <w:rPr>
          <w:rFonts w:cs="Arial"/>
        </w:rPr>
        <w:t>533 14 Kladruby nad Labem.</w:t>
      </w:r>
    </w:p>
    <w:p w14:paraId="6405CD8C" w14:textId="3FD253ED" w:rsidR="00921B24" w:rsidRPr="00131A3D" w:rsidRDefault="00921B24" w:rsidP="00921B24">
      <w:pPr>
        <w:rPr>
          <w:rFonts w:cs="Arial"/>
        </w:rPr>
      </w:pPr>
      <w:r w:rsidRPr="00131A3D">
        <w:rPr>
          <w:rFonts w:cs="Arial"/>
        </w:rPr>
        <w:t xml:space="preserve">Projektová dokumentace je vypracována v úrovni </w:t>
      </w:r>
      <w:r w:rsidRPr="00131A3D">
        <w:rPr>
          <w:lang w:eastAsia="cs-CZ"/>
        </w:rPr>
        <w:t xml:space="preserve">dokumentace </w:t>
      </w:r>
      <w:r w:rsidRPr="00131A3D">
        <w:rPr>
          <w:b/>
          <w:bCs/>
          <w:lang w:eastAsia="cs-CZ"/>
        </w:rPr>
        <w:t xml:space="preserve">společného vydání povolení </w:t>
      </w:r>
      <w:r w:rsidRPr="00131A3D">
        <w:rPr>
          <w:rFonts w:cs="Arial"/>
        </w:rPr>
        <w:t>ve smyslu vyhlášky č. 499/2006 Sb. o dokumentaci staveb (v platném znění), s přihlédnutím k ČSN 06 0310:2014 (Tepelné soustavy v budovách – Projektování a montáž) a souvisejících ČSN a vyhlášek.</w:t>
      </w:r>
    </w:p>
    <w:p w14:paraId="7A4B393C" w14:textId="77777777" w:rsidR="00070C66" w:rsidRPr="00131A3D" w:rsidRDefault="00070C66" w:rsidP="00070C66">
      <w:r w:rsidRPr="00131A3D">
        <w:t>Při provádění rozvodů je nutné dodržet veškeré bezpečnostní předpisy a normy, zejména:</w:t>
      </w:r>
    </w:p>
    <w:p w14:paraId="02EA870A" w14:textId="000F2CDD" w:rsidR="00070C66" w:rsidRPr="00131A3D" w:rsidRDefault="00070C66" w:rsidP="00070C66">
      <w:r w:rsidRPr="00131A3D">
        <w:t>- ČSN EN 1751 Vzduchotechnická zařízení. Navrhování větracích a klimatizačních zařízení.</w:t>
      </w:r>
    </w:p>
    <w:p w14:paraId="345301A2" w14:textId="358BB16C" w:rsidR="000E14F4" w:rsidRPr="00131A3D" w:rsidRDefault="00174A3D" w:rsidP="00515F01">
      <w:pPr>
        <w:pStyle w:val="Nadpis1"/>
      </w:pPr>
      <w:r w:rsidRPr="00131A3D">
        <w:rPr>
          <w:lang w:eastAsia="cs-CZ"/>
        </w:rPr>
        <w:t>popis řešení</w:t>
      </w:r>
      <w:r w:rsidR="000E14F4" w:rsidRPr="00131A3D">
        <w:t xml:space="preserve"> </w:t>
      </w:r>
      <w:r w:rsidRPr="00131A3D">
        <w:tab/>
      </w:r>
    </w:p>
    <w:p w14:paraId="4B2EE18F" w14:textId="77777777" w:rsidR="00515F01" w:rsidRPr="00131A3D" w:rsidRDefault="00515F01" w:rsidP="00515F01">
      <w:r w:rsidRPr="00131A3D">
        <w:rPr>
          <w:b/>
          <w:bCs/>
        </w:rPr>
        <w:t>Uvažované klimatické podmínky:</w:t>
      </w:r>
      <w:r w:rsidRPr="00131A3D">
        <w:t xml:space="preserve"> </w:t>
      </w:r>
      <w:r w:rsidRPr="00131A3D">
        <w:tab/>
      </w:r>
    </w:p>
    <w:p w14:paraId="6090199E" w14:textId="2C60999B" w:rsidR="00515F01" w:rsidRPr="00131A3D" w:rsidRDefault="00FD1310" w:rsidP="00FD1310">
      <w:pPr>
        <w:pStyle w:val="Odstavecseseznamem"/>
        <w:numPr>
          <w:ilvl w:val="0"/>
          <w:numId w:val="24"/>
        </w:numPr>
      </w:pPr>
      <w:r w:rsidRPr="00131A3D">
        <w:t>V</w:t>
      </w:r>
      <w:r w:rsidR="00515F01" w:rsidRPr="00131A3D">
        <w:t xml:space="preserve">ýpočtová teplota zimní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DC5545" w:rsidRPr="00131A3D">
        <w:tab/>
      </w:r>
      <w:r w:rsidR="00515F01" w:rsidRPr="00131A3D">
        <w:t>t</w:t>
      </w:r>
      <w:r w:rsidR="00515F01" w:rsidRPr="00131A3D">
        <w:rPr>
          <w:vertAlign w:val="subscript"/>
        </w:rPr>
        <w:t>ez</w:t>
      </w:r>
      <w:r w:rsidR="00515F01" w:rsidRPr="00131A3D">
        <w:t xml:space="preserve"> = -1</w:t>
      </w:r>
      <w:r w:rsidR="00921B24" w:rsidRPr="00131A3D">
        <w:t>2</w:t>
      </w:r>
      <w:r w:rsidR="00515F01" w:rsidRPr="00131A3D">
        <w:t xml:space="preserve"> °C</w:t>
      </w:r>
    </w:p>
    <w:p w14:paraId="1333A71B" w14:textId="4FC2046F" w:rsidR="00515F01" w:rsidRPr="00131A3D" w:rsidRDefault="00FD1310" w:rsidP="00FD1310">
      <w:pPr>
        <w:pStyle w:val="Odstavecseseznamem"/>
        <w:numPr>
          <w:ilvl w:val="0"/>
          <w:numId w:val="24"/>
        </w:numPr>
      </w:pPr>
      <w:r w:rsidRPr="00131A3D">
        <w:t>V</w:t>
      </w:r>
      <w:r w:rsidR="00515F01" w:rsidRPr="00131A3D">
        <w:t xml:space="preserve">ýpočtová teplota letní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2D0089" w:rsidRPr="00131A3D">
        <w:t xml:space="preserve"> </w:t>
      </w:r>
      <w:r w:rsidR="00515F01" w:rsidRPr="00131A3D">
        <w:t>t</w:t>
      </w:r>
      <w:r w:rsidR="00515F01" w:rsidRPr="00131A3D">
        <w:rPr>
          <w:vertAlign w:val="subscript"/>
        </w:rPr>
        <w:t>el</w:t>
      </w:r>
      <w:r w:rsidR="00515F01" w:rsidRPr="00131A3D">
        <w:t xml:space="preserve"> = </w:t>
      </w:r>
      <w:r w:rsidR="001D7940" w:rsidRPr="00131A3D">
        <w:t>30</w:t>
      </w:r>
      <w:r w:rsidR="00515F01" w:rsidRPr="00131A3D">
        <w:t xml:space="preserve"> °C </w:t>
      </w:r>
    </w:p>
    <w:p w14:paraId="3F9E6F15" w14:textId="77777777" w:rsidR="00515F01" w:rsidRPr="00131A3D" w:rsidRDefault="00515F01" w:rsidP="00515F01">
      <w:r w:rsidRPr="00131A3D">
        <w:rPr>
          <w:b/>
          <w:bCs/>
        </w:rPr>
        <w:t>Základní technické údaje kotelny:</w:t>
      </w:r>
      <w:r w:rsidRPr="00131A3D">
        <w:t xml:space="preserve"> </w:t>
      </w:r>
    </w:p>
    <w:p w14:paraId="3C183BEA" w14:textId="1F2A088D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T</w:t>
      </w:r>
      <w:r w:rsidR="00515F01" w:rsidRPr="00131A3D">
        <w:t xml:space="preserve">yp kotelny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DC5545" w:rsidRPr="00131A3D">
        <w:tab/>
      </w:r>
      <w:r w:rsidR="005B530C" w:rsidRPr="00131A3D">
        <w:t>technická místnost</w:t>
      </w:r>
      <w:r w:rsidR="00515F01" w:rsidRPr="00131A3D">
        <w:t xml:space="preserve"> </w:t>
      </w:r>
    </w:p>
    <w:p w14:paraId="08BF5E32" w14:textId="776F870E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V</w:t>
      </w:r>
      <w:r w:rsidR="00515F01" w:rsidRPr="00131A3D">
        <w:t xml:space="preserve">ýkon kotelny (plynových kotlů) </w:t>
      </w:r>
      <w:r w:rsidR="00515F01" w:rsidRPr="00131A3D">
        <w:tab/>
      </w:r>
      <w:r w:rsidR="00515F01" w:rsidRPr="00131A3D">
        <w:tab/>
      </w:r>
      <w:r w:rsidR="00515F01" w:rsidRPr="00131A3D">
        <w:tab/>
        <w:t xml:space="preserve">v létě 0 kW, v zimě </w:t>
      </w:r>
      <w:r w:rsidR="00921B24" w:rsidRPr="00131A3D">
        <w:t>70</w:t>
      </w:r>
      <w:r w:rsidR="00515F01" w:rsidRPr="00131A3D">
        <w:t xml:space="preserve"> kW</w:t>
      </w:r>
    </w:p>
    <w:p w14:paraId="308D6401" w14:textId="0010A477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M</w:t>
      </w:r>
      <w:r w:rsidR="00515F01" w:rsidRPr="00131A3D">
        <w:t xml:space="preserve">in. požadovaná výměna vzduchu </w:t>
      </w:r>
      <w:r w:rsidR="00515F01" w:rsidRPr="00131A3D">
        <w:tab/>
      </w:r>
      <w:r w:rsidR="00515F01" w:rsidRPr="00131A3D">
        <w:tab/>
        <w:t>0,5x/hod.</w:t>
      </w:r>
    </w:p>
    <w:p w14:paraId="3B424AE9" w14:textId="5CB4F8E9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O</w:t>
      </w:r>
      <w:r w:rsidR="00515F01" w:rsidRPr="00131A3D">
        <w:t xml:space="preserve">bjem </w:t>
      </w:r>
      <w:r w:rsidR="00006AFD" w:rsidRPr="00131A3D">
        <w:t>technické místnosti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FA1AA9">
        <w:t>36</w:t>
      </w:r>
      <w:r w:rsidR="00515F01" w:rsidRPr="00975D51">
        <w:t xml:space="preserve"> m</w:t>
      </w:r>
      <w:r w:rsidR="00515F01" w:rsidRPr="00975D51">
        <w:rPr>
          <w:vertAlign w:val="superscript"/>
        </w:rPr>
        <w:t>3</w:t>
      </w:r>
    </w:p>
    <w:p w14:paraId="7940B098" w14:textId="536D1E1C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P</w:t>
      </w:r>
      <w:r w:rsidR="00515F01" w:rsidRPr="00131A3D">
        <w:t xml:space="preserve">ředpokládané tepelné zisky z technologie: </w:t>
      </w:r>
      <w:r w:rsidR="00515F01" w:rsidRPr="00131A3D">
        <w:tab/>
        <w:t>0,5 kW</w:t>
      </w:r>
    </w:p>
    <w:p w14:paraId="762F4315" w14:textId="6BFA5D31" w:rsidR="000E14F4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P</w:t>
      </w:r>
      <w:r w:rsidR="00515F01" w:rsidRPr="00131A3D">
        <w:t>ožadovaná teplota v prostoru kotelny</w:t>
      </w:r>
      <w:r w:rsidRPr="00131A3D">
        <w:tab/>
      </w:r>
      <w:r w:rsidR="00515F01" w:rsidRPr="00131A3D">
        <w:tab/>
        <w:t>min. 7 °C max. 35 °C</w:t>
      </w:r>
    </w:p>
    <w:p w14:paraId="6CF318F7" w14:textId="17AEA962" w:rsidR="00174A3D" w:rsidRPr="00131A3D" w:rsidRDefault="00174A3D" w:rsidP="000E14F4">
      <w:r w:rsidRPr="00131A3D">
        <w:t>Požadovaná výměna vzduchu n=0,5 v prostoru kotelny znamená přívod vzduchu</w:t>
      </w:r>
      <w:r w:rsidR="000E14F4" w:rsidRPr="00131A3D">
        <w:t xml:space="preserve"> </w:t>
      </w:r>
      <w:r w:rsidRPr="00131A3D">
        <w:t>z venkovního prostoru min</w:t>
      </w:r>
      <w:r w:rsidR="005D5EC8" w:rsidRPr="00131A3D">
        <w:t xml:space="preserve">. </w:t>
      </w:r>
      <w:r w:rsidR="00FA1AA9">
        <w:t>12</w:t>
      </w:r>
      <w:r w:rsidRPr="00131A3D">
        <w:t xml:space="preserve"> m</w:t>
      </w:r>
      <w:r w:rsidRPr="00131A3D">
        <w:rPr>
          <w:vertAlign w:val="superscript"/>
        </w:rPr>
        <w:t>3</w:t>
      </w:r>
      <w:r w:rsidRPr="00131A3D">
        <w:t>/hod.</w:t>
      </w:r>
    </w:p>
    <w:p w14:paraId="4EFE3FAF" w14:textId="73A15CD8" w:rsidR="000E14F4" w:rsidRPr="00131A3D" w:rsidRDefault="00174A3D" w:rsidP="000E14F4">
      <w:r w:rsidRPr="00131A3D">
        <w:t>Přívod spalovacího vzduchu:</w:t>
      </w:r>
      <w:r w:rsidR="000E14F4" w:rsidRPr="00131A3D">
        <w:t xml:space="preserve"> </w:t>
      </w:r>
      <w:r w:rsidRPr="00131A3D">
        <w:t>Větráním v kotelně bude řešeno dle TPG 908 02. Vzhledem k instalaci kotlů v</w:t>
      </w:r>
      <w:r w:rsidR="000E14F4" w:rsidRPr="00131A3D">
        <w:t xml:space="preserve"> </w:t>
      </w:r>
      <w:r w:rsidRPr="00131A3D">
        <w:t>provedení „</w:t>
      </w:r>
      <w:r w:rsidR="00E30E28" w:rsidRPr="00131A3D">
        <w:t>B</w:t>
      </w:r>
      <w:r w:rsidRPr="00131A3D">
        <w:t xml:space="preserve">“ </w:t>
      </w:r>
      <w:r w:rsidR="00E30E28" w:rsidRPr="00131A3D">
        <w:t xml:space="preserve">je </w:t>
      </w:r>
      <w:r w:rsidRPr="00131A3D">
        <w:t>nutné přivádět spalovací vzduch do prostoru kotelny</w:t>
      </w:r>
      <w:r w:rsidR="005D5EC8" w:rsidRPr="00131A3D">
        <w:t xml:space="preserve"> a </w:t>
      </w:r>
      <w:r w:rsidRPr="00131A3D">
        <w:t>je nutné</w:t>
      </w:r>
      <w:r w:rsidR="000E14F4" w:rsidRPr="00131A3D">
        <w:t xml:space="preserve"> </w:t>
      </w:r>
      <w:r w:rsidRPr="00131A3D">
        <w:t>zajistit 0,5</w:t>
      </w:r>
      <w:r w:rsidR="000332A1" w:rsidRPr="00131A3D">
        <w:t>x</w:t>
      </w:r>
      <w:r w:rsidR="009C2BAF" w:rsidRPr="00131A3D">
        <w:t xml:space="preserve"> násobnou </w:t>
      </w:r>
      <w:r w:rsidRPr="00131A3D">
        <w:t>výměnu vzduchu v prostoru kotelny a odvést tepelné zisky z</w:t>
      </w:r>
      <w:r w:rsidR="000E14F4" w:rsidRPr="00131A3D">
        <w:t xml:space="preserve"> </w:t>
      </w:r>
      <w:r w:rsidRPr="00131A3D">
        <w:t>technologie.</w:t>
      </w:r>
    </w:p>
    <w:p w14:paraId="6A492E1E" w14:textId="147B3687" w:rsidR="00027495" w:rsidRPr="00131A3D" w:rsidRDefault="00027495" w:rsidP="000E14F4"/>
    <w:p w14:paraId="55E795A9" w14:textId="77777777" w:rsidR="00027495" w:rsidRPr="00131A3D" w:rsidRDefault="00027495" w:rsidP="000E14F4"/>
    <w:p w14:paraId="24A7E4D8" w14:textId="49C9B3A8" w:rsidR="004B3005" w:rsidRPr="00131A3D" w:rsidRDefault="000E14F4" w:rsidP="00776988">
      <w:pPr>
        <w:pStyle w:val="Nadpis1"/>
      </w:pPr>
      <w:r w:rsidRPr="00131A3D">
        <w:lastRenderedPageBreak/>
        <w:t xml:space="preserve">větrání </w:t>
      </w:r>
      <w:r w:rsidR="00782302" w:rsidRPr="00131A3D">
        <w:t>TECHNICKÉ MÍSTNOSTI</w:t>
      </w:r>
    </w:p>
    <w:p w14:paraId="07E38DA8" w14:textId="1189975B" w:rsidR="00C52251" w:rsidRPr="00131A3D" w:rsidRDefault="00C52251" w:rsidP="00C52251">
      <w:pPr>
        <w:rPr>
          <w:lang w:eastAsia="cs-CZ"/>
        </w:rPr>
      </w:pPr>
      <w:bookmarkStart w:id="2" w:name="_Hlk25323304"/>
      <w:r w:rsidRPr="00131A3D">
        <w:rPr>
          <w:lang w:eastAsia="cs-CZ"/>
        </w:rPr>
        <w:t xml:space="preserve">Nové kotle budou v provedení s nasáváním vzduchu z místnosti </w:t>
      </w:r>
      <w:r w:rsidR="00F837E2" w:rsidRPr="00131A3D">
        <w:rPr>
          <w:lang w:eastAsia="cs-CZ"/>
        </w:rPr>
        <w:t>přes větrací otvor</w:t>
      </w:r>
      <w:r w:rsidR="00921B24" w:rsidRPr="00131A3D">
        <w:rPr>
          <w:lang w:eastAsia="cs-CZ"/>
        </w:rPr>
        <w:br/>
      </w:r>
      <w:r w:rsidR="00131A3D">
        <w:rPr>
          <w:lang w:eastAsia="cs-CZ"/>
        </w:rPr>
        <w:t>rozměru 100x100</w:t>
      </w:r>
      <w:r w:rsidR="00383FAA" w:rsidRPr="00131A3D">
        <w:rPr>
          <w:lang w:eastAsia="cs-CZ"/>
        </w:rPr>
        <w:t xml:space="preserve"> mm </w:t>
      </w:r>
      <w:r w:rsidR="00F837E2" w:rsidRPr="00131A3D">
        <w:rPr>
          <w:lang w:eastAsia="cs-CZ"/>
        </w:rPr>
        <w:t xml:space="preserve">pro spalovací vzduch </w:t>
      </w:r>
      <w:r w:rsidRPr="00131A3D">
        <w:rPr>
          <w:lang w:eastAsia="cs-CZ"/>
        </w:rPr>
        <w:t xml:space="preserve">a spaliny budou vyvedeny </w:t>
      </w:r>
      <w:r w:rsidR="008525D7" w:rsidRPr="00131A3D">
        <w:rPr>
          <w:lang w:eastAsia="cs-CZ"/>
        </w:rPr>
        <w:t>novým</w:t>
      </w:r>
      <w:r w:rsidRPr="00131A3D">
        <w:rPr>
          <w:lang w:eastAsia="cs-CZ"/>
        </w:rPr>
        <w:t xml:space="preserve"> komínem s vložkou nad střechu objekt</w:t>
      </w:r>
      <w:r w:rsidR="00EE56F5" w:rsidRPr="00131A3D">
        <w:rPr>
          <w:lang w:eastAsia="cs-CZ"/>
        </w:rPr>
        <w:t>u.</w:t>
      </w:r>
    </w:p>
    <w:p w14:paraId="3FBE10AA" w14:textId="77777777" w:rsidR="00C52251" w:rsidRPr="00131A3D" w:rsidRDefault="00C52251" w:rsidP="00C52251">
      <w:pPr>
        <w:rPr>
          <w:lang w:eastAsia="cs-CZ"/>
        </w:rPr>
      </w:pPr>
      <w:r w:rsidRPr="00131A3D">
        <w:rPr>
          <w:lang w:eastAsia="cs-CZ"/>
        </w:rPr>
        <w:t>Komín a kouřovod musí být vhodný pro mokrý provoz z kondenzačních kotlů s přetlakovým provozem.</w:t>
      </w:r>
    </w:p>
    <w:p w14:paraId="79923128" w14:textId="77777777" w:rsidR="00C52251" w:rsidRPr="00131A3D" w:rsidRDefault="00C52251" w:rsidP="00C52251">
      <w:pPr>
        <w:rPr>
          <w:lang w:eastAsia="cs-CZ"/>
        </w:rPr>
      </w:pPr>
      <w:r w:rsidRPr="00131A3D">
        <w:rPr>
          <w:lang w:eastAsia="cs-CZ"/>
        </w:rPr>
        <w:t>Odvod spalin bude komplexní dodávkou specializované firmy proškolené výrobcem dodávaných komínů, montáž bude provedena dle požadavků ČSN 73 4201.</w:t>
      </w:r>
    </w:p>
    <w:p w14:paraId="7874BED8" w14:textId="24802527" w:rsidR="00C52251" w:rsidRPr="00131A3D" w:rsidRDefault="00C52251" w:rsidP="00C52251">
      <w:pPr>
        <w:rPr>
          <w:lang w:eastAsia="cs-CZ"/>
        </w:rPr>
      </w:pPr>
      <w:r w:rsidRPr="00131A3D">
        <w:rPr>
          <w:rFonts w:cs="Arial"/>
        </w:rPr>
        <w:t xml:space="preserve">Kotelna bude větrána </w:t>
      </w:r>
      <w:r w:rsidR="00022E96" w:rsidRPr="00131A3D">
        <w:rPr>
          <w:rFonts w:cs="Arial"/>
        </w:rPr>
        <w:t xml:space="preserve">přirozeným </w:t>
      </w:r>
      <w:r w:rsidRPr="00131A3D">
        <w:rPr>
          <w:rFonts w:cs="Arial"/>
        </w:rPr>
        <w:t>větráním, větrání zajistí minimální 0,5x násobnou výměnu vzduchu v místnosti.</w:t>
      </w:r>
      <w:r w:rsidRPr="00131A3D">
        <w:rPr>
          <w:lang w:eastAsia="cs-CZ"/>
        </w:rPr>
        <w:t xml:space="preserve"> </w:t>
      </w:r>
    </w:p>
    <w:bookmarkEnd w:id="2"/>
    <w:p w14:paraId="75E21E9C" w14:textId="3D28D503" w:rsidR="000E14F4" w:rsidRPr="00131A3D" w:rsidRDefault="000E14F4" w:rsidP="000E14F4">
      <w:pPr>
        <w:pStyle w:val="Nadpis1"/>
        <w:rPr>
          <w:lang w:eastAsia="cs-CZ"/>
        </w:rPr>
      </w:pPr>
      <w:r w:rsidRPr="00131A3D">
        <w:rPr>
          <w:lang w:eastAsia="cs-CZ"/>
        </w:rPr>
        <w:t>POŽADAVKY NA OSTATNÍ PROFESE</w:t>
      </w:r>
    </w:p>
    <w:p w14:paraId="2ADF39CE" w14:textId="77777777" w:rsidR="000E14F4" w:rsidRPr="00131A3D" w:rsidRDefault="000E14F4" w:rsidP="000E14F4">
      <w:pPr>
        <w:rPr>
          <w:rFonts w:cs="Arial"/>
          <w:b/>
          <w:bCs/>
        </w:rPr>
      </w:pPr>
      <w:r w:rsidRPr="00131A3D">
        <w:rPr>
          <w:rFonts w:cs="Arial"/>
          <w:b/>
          <w:bCs/>
        </w:rPr>
        <w:t xml:space="preserve">Měření a regulace, elektro: </w:t>
      </w:r>
    </w:p>
    <w:p w14:paraId="07ED9145" w14:textId="0E9E4AE0" w:rsidR="004B3005" w:rsidRPr="00131A3D" w:rsidRDefault="000E14F4" w:rsidP="000E14F4">
      <w:pPr>
        <w:rPr>
          <w:rFonts w:cs="Arial"/>
        </w:rPr>
      </w:pPr>
      <w:r w:rsidRPr="00131A3D">
        <w:rPr>
          <w:rFonts w:cs="Arial"/>
        </w:rPr>
        <w:t>- uzemnění kovových částí</w:t>
      </w:r>
    </w:p>
    <w:p w14:paraId="69AB2D4B" w14:textId="018F727B" w:rsidR="000E14F4" w:rsidRPr="00131A3D" w:rsidRDefault="000E14F4" w:rsidP="000E14F4">
      <w:pPr>
        <w:pStyle w:val="Nadpis1"/>
      </w:pPr>
      <w:r w:rsidRPr="00131A3D">
        <w:t>závěr</w:t>
      </w:r>
    </w:p>
    <w:p w14:paraId="124D6989" w14:textId="77777777" w:rsidR="00070C66" w:rsidRPr="00131A3D" w:rsidRDefault="00070C66" w:rsidP="00070C66">
      <w:pPr>
        <w:rPr>
          <w:lang w:eastAsia="cs-CZ"/>
        </w:rPr>
      </w:pPr>
      <w:r w:rsidRPr="00131A3D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131A3D">
        <w:rPr>
          <w:b/>
          <w:bCs/>
          <w:lang w:eastAsia="cs-CZ"/>
        </w:rPr>
        <w:t>vydání společného povolení</w:t>
      </w:r>
      <w:r w:rsidRPr="00131A3D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3ED666D7" w14:textId="77777777" w:rsidR="00070C66" w:rsidRPr="00131A3D" w:rsidRDefault="00070C66" w:rsidP="00070C66">
      <w:pPr>
        <w:rPr>
          <w:lang w:eastAsia="cs-CZ"/>
        </w:rPr>
      </w:pPr>
      <w:r w:rsidRPr="00131A3D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p w14:paraId="772778C0" w14:textId="313476E5" w:rsidR="000E14F4" w:rsidRPr="00131A3D" w:rsidRDefault="000E14F4" w:rsidP="000E14F4"/>
    <w:sectPr w:rsidR="000E14F4" w:rsidRPr="00131A3D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63AFC" w14:textId="77777777" w:rsidR="00C755CC" w:rsidRDefault="00C755CC" w:rsidP="00C60C26">
      <w:r>
        <w:separator/>
      </w:r>
    </w:p>
  </w:endnote>
  <w:endnote w:type="continuationSeparator" w:id="0">
    <w:p w14:paraId="234E3680" w14:textId="77777777" w:rsidR="00C755CC" w:rsidRDefault="00C755CC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3791" w14:textId="77777777" w:rsidR="00C755CC" w:rsidRDefault="00C755CC" w:rsidP="00C60C26">
      <w:r>
        <w:separator/>
      </w:r>
    </w:p>
  </w:footnote>
  <w:footnote w:type="continuationSeparator" w:id="0">
    <w:p w14:paraId="653655AD" w14:textId="77777777" w:rsidR="00C755CC" w:rsidRDefault="00C755CC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479B242D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3237"/>
    <w:multiLevelType w:val="hybridMultilevel"/>
    <w:tmpl w:val="4614FBC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7C78"/>
    <w:multiLevelType w:val="hybridMultilevel"/>
    <w:tmpl w:val="5DBC776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8"/>
  </w:num>
  <w:num w:numId="5">
    <w:abstractNumId w:val="22"/>
  </w:num>
  <w:num w:numId="6">
    <w:abstractNumId w:val="9"/>
  </w:num>
  <w:num w:numId="7">
    <w:abstractNumId w:val="16"/>
  </w:num>
  <w:num w:numId="8">
    <w:abstractNumId w:val="20"/>
  </w:num>
  <w:num w:numId="9">
    <w:abstractNumId w:val="10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5"/>
  </w:num>
  <w:num w:numId="14">
    <w:abstractNumId w:val="4"/>
  </w:num>
  <w:num w:numId="15">
    <w:abstractNumId w:val="19"/>
  </w:num>
  <w:num w:numId="16">
    <w:abstractNumId w:val="21"/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2"/>
  </w:num>
  <w:num w:numId="22">
    <w:abstractNumId w:val="26"/>
  </w:num>
  <w:num w:numId="23">
    <w:abstractNumId w:val="24"/>
  </w:num>
  <w:num w:numId="24">
    <w:abstractNumId w:val="17"/>
  </w:num>
  <w:num w:numId="2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6AFD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2E96"/>
    <w:rsid w:val="00027495"/>
    <w:rsid w:val="0003010A"/>
    <w:rsid w:val="000309C5"/>
    <w:rsid w:val="00030DC5"/>
    <w:rsid w:val="00031255"/>
    <w:rsid w:val="000316C6"/>
    <w:rsid w:val="00031B70"/>
    <w:rsid w:val="00031C6E"/>
    <w:rsid w:val="000332A1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2AF6"/>
    <w:rsid w:val="0005334F"/>
    <w:rsid w:val="000579DB"/>
    <w:rsid w:val="00062796"/>
    <w:rsid w:val="00062E4F"/>
    <w:rsid w:val="000642DD"/>
    <w:rsid w:val="00064756"/>
    <w:rsid w:val="00066D5B"/>
    <w:rsid w:val="00066F0D"/>
    <w:rsid w:val="0007047D"/>
    <w:rsid w:val="0007078A"/>
    <w:rsid w:val="00070C66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535C"/>
    <w:rsid w:val="000A6761"/>
    <w:rsid w:val="000B0F0B"/>
    <w:rsid w:val="000B1BDB"/>
    <w:rsid w:val="000B2B25"/>
    <w:rsid w:val="000B5B92"/>
    <w:rsid w:val="000C036D"/>
    <w:rsid w:val="000C1FFF"/>
    <w:rsid w:val="000C5B60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764"/>
    <w:rsid w:val="000E085B"/>
    <w:rsid w:val="000E0B1F"/>
    <w:rsid w:val="000E107D"/>
    <w:rsid w:val="000E13B6"/>
    <w:rsid w:val="000E14F4"/>
    <w:rsid w:val="000E209F"/>
    <w:rsid w:val="000E226D"/>
    <w:rsid w:val="000E28D2"/>
    <w:rsid w:val="000E291C"/>
    <w:rsid w:val="000E2F77"/>
    <w:rsid w:val="000E36F9"/>
    <w:rsid w:val="000E54FF"/>
    <w:rsid w:val="000E7385"/>
    <w:rsid w:val="000E7843"/>
    <w:rsid w:val="000F1277"/>
    <w:rsid w:val="000F3A0A"/>
    <w:rsid w:val="000F4A3E"/>
    <w:rsid w:val="000F640B"/>
    <w:rsid w:val="000F74E2"/>
    <w:rsid w:val="00101A61"/>
    <w:rsid w:val="00102A46"/>
    <w:rsid w:val="00102B6E"/>
    <w:rsid w:val="00107B5C"/>
    <w:rsid w:val="001101B0"/>
    <w:rsid w:val="001101C3"/>
    <w:rsid w:val="001113CB"/>
    <w:rsid w:val="00114803"/>
    <w:rsid w:val="00115F4B"/>
    <w:rsid w:val="00117413"/>
    <w:rsid w:val="00117ED7"/>
    <w:rsid w:val="001204EF"/>
    <w:rsid w:val="0012173C"/>
    <w:rsid w:val="00121F63"/>
    <w:rsid w:val="001247C9"/>
    <w:rsid w:val="001258DE"/>
    <w:rsid w:val="00130FD9"/>
    <w:rsid w:val="00131A3D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5F9D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4A3D"/>
    <w:rsid w:val="00175663"/>
    <w:rsid w:val="00176588"/>
    <w:rsid w:val="001772DA"/>
    <w:rsid w:val="001774B4"/>
    <w:rsid w:val="0018088D"/>
    <w:rsid w:val="00180C08"/>
    <w:rsid w:val="00181352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55DD"/>
    <w:rsid w:val="001B6400"/>
    <w:rsid w:val="001B6969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C7C4C"/>
    <w:rsid w:val="001D06F4"/>
    <w:rsid w:val="001D27E2"/>
    <w:rsid w:val="001D338A"/>
    <w:rsid w:val="001D45DE"/>
    <w:rsid w:val="001D487D"/>
    <w:rsid w:val="001D61D6"/>
    <w:rsid w:val="001D7940"/>
    <w:rsid w:val="001E1A94"/>
    <w:rsid w:val="001E1FB3"/>
    <w:rsid w:val="001E4AA0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2325"/>
    <w:rsid w:val="00213045"/>
    <w:rsid w:val="002134EE"/>
    <w:rsid w:val="002138DF"/>
    <w:rsid w:val="00213952"/>
    <w:rsid w:val="00213B0C"/>
    <w:rsid w:val="00216B06"/>
    <w:rsid w:val="00221B7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37324"/>
    <w:rsid w:val="00240C3F"/>
    <w:rsid w:val="00241595"/>
    <w:rsid w:val="00241ECF"/>
    <w:rsid w:val="00242422"/>
    <w:rsid w:val="002432A1"/>
    <w:rsid w:val="002436EE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2F78"/>
    <w:rsid w:val="00265485"/>
    <w:rsid w:val="00266895"/>
    <w:rsid w:val="00266EAB"/>
    <w:rsid w:val="00267C99"/>
    <w:rsid w:val="00267DE2"/>
    <w:rsid w:val="002717D4"/>
    <w:rsid w:val="00273811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6921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0089"/>
    <w:rsid w:val="002D3802"/>
    <w:rsid w:val="002D3D2B"/>
    <w:rsid w:val="002D46F2"/>
    <w:rsid w:val="002D4756"/>
    <w:rsid w:val="002D4D68"/>
    <w:rsid w:val="002D5B52"/>
    <w:rsid w:val="002D6581"/>
    <w:rsid w:val="002E1879"/>
    <w:rsid w:val="002E2C77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632B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63B"/>
    <w:rsid w:val="00346E94"/>
    <w:rsid w:val="00350053"/>
    <w:rsid w:val="00350F29"/>
    <w:rsid w:val="003511E4"/>
    <w:rsid w:val="00351798"/>
    <w:rsid w:val="0035636B"/>
    <w:rsid w:val="003568F1"/>
    <w:rsid w:val="00365BFA"/>
    <w:rsid w:val="003664D2"/>
    <w:rsid w:val="00366EA6"/>
    <w:rsid w:val="003675BA"/>
    <w:rsid w:val="00373A56"/>
    <w:rsid w:val="00373D81"/>
    <w:rsid w:val="00374CE1"/>
    <w:rsid w:val="003756B3"/>
    <w:rsid w:val="00377BA8"/>
    <w:rsid w:val="003803A8"/>
    <w:rsid w:val="00381472"/>
    <w:rsid w:val="003816C5"/>
    <w:rsid w:val="00381D29"/>
    <w:rsid w:val="00382C56"/>
    <w:rsid w:val="00383C4D"/>
    <w:rsid w:val="00383FAA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4162"/>
    <w:rsid w:val="003C5AC8"/>
    <w:rsid w:val="003D0B7F"/>
    <w:rsid w:val="003D3141"/>
    <w:rsid w:val="003D45FB"/>
    <w:rsid w:val="003D6FD6"/>
    <w:rsid w:val="003D76B6"/>
    <w:rsid w:val="003D7C5D"/>
    <w:rsid w:val="003E17E0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6ABE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35C46"/>
    <w:rsid w:val="00440BED"/>
    <w:rsid w:val="0044359A"/>
    <w:rsid w:val="004457D3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06F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5A0E"/>
    <w:rsid w:val="004A67FB"/>
    <w:rsid w:val="004A6853"/>
    <w:rsid w:val="004A70DD"/>
    <w:rsid w:val="004A7580"/>
    <w:rsid w:val="004A77E0"/>
    <w:rsid w:val="004B224F"/>
    <w:rsid w:val="004B3005"/>
    <w:rsid w:val="004B37A0"/>
    <w:rsid w:val="004B3F73"/>
    <w:rsid w:val="004B714B"/>
    <w:rsid w:val="004C2F8B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56E1"/>
    <w:rsid w:val="00500B90"/>
    <w:rsid w:val="00501371"/>
    <w:rsid w:val="00501C5F"/>
    <w:rsid w:val="00502E44"/>
    <w:rsid w:val="0050389E"/>
    <w:rsid w:val="005045F4"/>
    <w:rsid w:val="00506962"/>
    <w:rsid w:val="00506DD7"/>
    <w:rsid w:val="00507F08"/>
    <w:rsid w:val="005107B8"/>
    <w:rsid w:val="00510E26"/>
    <w:rsid w:val="00511052"/>
    <w:rsid w:val="0051197C"/>
    <w:rsid w:val="005123DA"/>
    <w:rsid w:val="00515F01"/>
    <w:rsid w:val="0051648C"/>
    <w:rsid w:val="0051701F"/>
    <w:rsid w:val="00522735"/>
    <w:rsid w:val="005228B7"/>
    <w:rsid w:val="00522D7E"/>
    <w:rsid w:val="00522E7E"/>
    <w:rsid w:val="00525A5D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B7B"/>
    <w:rsid w:val="005643CD"/>
    <w:rsid w:val="00564AA8"/>
    <w:rsid w:val="005659ED"/>
    <w:rsid w:val="00570377"/>
    <w:rsid w:val="005703BB"/>
    <w:rsid w:val="00570BCA"/>
    <w:rsid w:val="00570E23"/>
    <w:rsid w:val="005719BA"/>
    <w:rsid w:val="00573724"/>
    <w:rsid w:val="0057451D"/>
    <w:rsid w:val="005746AB"/>
    <w:rsid w:val="0057681F"/>
    <w:rsid w:val="00577668"/>
    <w:rsid w:val="00577F93"/>
    <w:rsid w:val="0058094C"/>
    <w:rsid w:val="00580A44"/>
    <w:rsid w:val="00580A83"/>
    <w:rsid w:val="005829E9"/>
    <w:rsid w:val="00582EF2"/>
    <w:rsid w:val="00583ED9"/>
    <w:rsid w:val="005855A6"/>
    <w:rsid w:val="00586596"/>
    <w:rsid w:val="00586F73"/>
    <w:rsid w:val="005872B1"/>
    <w:rsid w:val="0058760C"/>
    <w:rsid w:val="0059015F"/>
    <w:rsid w:val="00590753"/>
    <w:rsid w:val="005920B9"/>
    <w:rsid w:val="005924AF"/>
    <w:rsid w:val="00594B78"/>
    <w:rsid w:val="00594DF1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30C"/>
    <w:rsid w:val="005B57CB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0E6E"/>
    <w:rsid w:val="005D1944"/>
    <w:rsid w:val="005D3401"/>
    <w:rsid w:val="005D3E49"/>
    <w:rsid w:val="005D5EC8"/>
    <w:rsid w:val="005D6DD3"/>
    <w:rsid w:val="005D79E3"/>
    <w:rsid w:val="005D7FD2"/>
    <w:rsid w:val="005E02EC"/>
    <w:rsid w:val="005E045F"/>
    <w:rsid w:val="005E3532"/>
    <w:rsid w:val="005E5035"/>
    <w:rsid w:val="005E545F"/>
    <w:rsid w:val="005E63E3"/>
    <w:rsid w:val="005E68DE"/>
    <w:rsid w:val="005F049A"/>
    <w:rsid w:val="005F0511"/>
    <w:rsid w:val="005F0DD5"/>
    <w:rsid w:val="005F147D"/>
    <w:rsid w:val="005F1E1C"/>
    <w:rsid w:val="005F4363"/>
    <w:rsid w:val="005F4A02"/>
    <w:rsid w:val="005F63FB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193C"/>
    <w:rsid w:val="00632E96"/>
    <w:rsid w:val="00633C18"/>
    <w:rsid w:val="00634E34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3D33"/>
    <w:rsid w:val="00657A41"/>
    <w:rsid w:val="006611D1"/>
    <w:rsid w:val="006615FC"/>
    <w:rsid w:val="00661D07"/>
    <w:rsid w:val="00662E52"/>
    <w:rsid w:val="00663C5A"/>
    <w:rsid w:val="00664558"/>
    <w:rsid w:val="00665EDD"/>
    <w:rsid w:val="006666CC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A4E"/>
    <w:rsid w:val="00684B0C"/>
    <w:rsid w:val="00685E30"/>
    <w:rsid w:val="00685EE2"/>
    <w:rsid w:val="006870CE"/>
    <w:rsid w:val="00687E7E"/>
    <w:rsid w:val="0069003D"/>
    <w:rsid w:val="0069072C"/>
    <w:rsid w:val="006958C5"/>
    <w:rsid w:val="00696141"/>
    <w:rsid w:val="00696D20"/>
    <w:rsid w:val="006A1A2F"/>
    <w:rsid w:val="006A1FC7"/>
    <w:rsid w:val="006A24AA"/>
    <w:rsid w:val="006A38D2"/>
    <w:rsid w:val="006A4C95"/>
    <w:rsid w:val="006A5C4A"/>
    <w:rsid w:val="006A68A2"/>
    <w:rsid w:val="006B0DB4"/>
    <w:rsid w:val="006B1113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41D6"/>
    <w:rsid w:val="006C6079"/>
    <w:rsid w:val="006C73C1"/>
    <w:rsid w:val="006D1272"/>
    <w:rsid w:val="006D1313"/>
    <w:rsid w:val="006D153A"/>
    <w:rsid w:val="006D2596"/>
    <w:rsid w:val="006D5CC7"/>
    <w:rsid w:val="006D6FFF"/>
    <w:rsid w:val="006D7102"/>
    <w:rsid w:val="006D7628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4D03"/>
    <w:rsid w:val="00715D89"/>
    <w:rsid w:val="007160AD"/>
    <w:rsid w:val="00716750"/>
    <w:rsid w:val="007212F8"/>
    <w:rsid w:val="00722120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0294"/>
    <w:rsid w:val="00750BE8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E78"/>
    <w:rsid w:val="0076757A"/>
    <w:rsid w:val="00770011"/>
    <w:rsid w:val="00770067"/>
    <w:rsid w:val="00770EB4"/>
    <w:rsid w:val="007716FB"/>
    <w:rsid w:val="00774499"/>
    <w:rsid w:val="00775555"/>
    <w:rsid w:val="00776988"/>
    <w:rsid w:val="00776D74"/>
    <w:rsid w:val="00781120"/>
    <w:rsid w:val="00782302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6C6F"/>
    <w:rsid w:val="007A7AE9"/>
    <w:rsid w:val="007B00C7"/>
    <w:rsid w:val="007B3C28"/>
    <w:rsid w:val="007B4F53"/>
    <w:rsid w:val="007B5B86"/>
    <w:rsid w:val="007B7124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2ECD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5367"/>
    <w:rsid w:val="008413A5"/>
    <w:rsid w:val="0084252E"/>
    <w:rsid w:val="00842887"/>
    <w:rsid w:val="00842995"/>
    <w:rsid w:val="00842D7E"/>
    <w:rsid w:val="00844040"/>
    <w:rsid w:val="008448FC"/>
    <w:rsid w:val="00847C3C"/>
    <w:rsid w:val="00850FF7"/>
    <w:rsid w:val="0085147E"/>
    <w:rsid w:val="00852514"/>
    <w:rsid w:val="008525D7"/>
    <w:rsid w:val="0085465B"/>
    <w:rsid w:val="008574ED"/>
    <w:rsid w:val="00860111"/>
    <w:rsid w:val="0086052C"/>
    <w:rsid w:val="00860F9A"/>
    <w:rsid w:val="008612A4"/>
    <w:rsid w:val="0086203C"/>
    <w:rsid w:val="00862F2C"/>
    <w:rsid w:val="00865F7D"/>
    <w:rsid w:val="0086761C"/>
    <w:rsid w:val="00870191"/>
    <w:rsid w:val="008727A1"/>
    <w:rsid w:val="00872C03"/>
    <w:rsid w:val="00873AA3"/>
    <w:rsid w:val="00880B0A"/>
    <w:rsid w:val="00881440"/>
    <w:rsid w:val="008819F4"/>
    <w:rsid w:val="00883416"/>
    <w:rsid w:val="00883E48"/>
    <w:rsid w:val="008844D4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DC2"/>
    <w:rsid w:val="008D2618"/>
    <w:rsid w:val="008D2903"/>
    <w:rsid w:val="008D40AA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C33"/>
    <w:rsid w:val="008F1FCF"/>
    <w:rsid w:val="008F37B3"/>
    <w:rsid w:val="008F65A9"/>
    <w:rsid w:val="00901018"/>
    <w:rsid w:val="0090133A"/>
    <w:rsid w:val="00901B6B"/>
    <w:rsid w:val="00901D65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20535"/>
    <w:rsid w:val="00920F2A"/>
    <w:rsid w:val="00921B24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2C8E"/>
    <w:rsid w:val="00952CFA"/>
    <w:rsid w:val="00953243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5D51"/>
    <w:rsid w:val="00976F44"/>
    <w:rsid w:val="009773C8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0A97"/>
    <w:rsid w:val="009A0FA0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2BAF"/>
    <w:rsid w:val="009C36D9"/>
    <w:rsid w:val="009C3B2D"/>
    <w:rsid w:val="009C3C46"/>
    <w:rsid w:val="009C3FA1"/>
    <w:rsid w:val="009C3FF8"/>
    <w:rsid w:val="009C6AC9"/>
    <w:rsid w:val="009C773F"/>
    <w:rsid w:val="009D030A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2B7B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4F00"/>
    <w:rsid w:val="00A16975"/>
    <w:rsid w:val="00A16992"/>
    <w:rsid w:val="00A16D5C"/>
    <w:rsid w:val="00A201AD"/>
    <w:rsid w:val="00A339D2"/>
    <w:rsid w:val="00A347B8"/>
    <w:rsid w:val="00A34AAB"/>
    <w:rsid w:val="00A35534"/>
    <w:rsid w:val="00A3589A"/>
    <w:rsid w:val="00A3722B"/>
    <w:rsid w:val="00A4038D"/>
    <w:rsid w:val="00A4155C"/>
    <w:rsid w:val="00A43090"/>
    <w:rsid w:val="00A44729"/>
    <w:rsid w:val="00A44803"/>
    <w:rsid w:val="00A449E7"/>
    <w:rsid w:val="00A453F6"/>
    <w:rsid w:val="00A46C64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70E"/>
    <w:rsid w:val="00A719EA"/>
    <w:rsid w:val="00A74A82"/>
    <w:rsid w:val="00A74AE9"/>
    <w:rsid w:val="00A75863"/>
    <w:rsid w:val="00A77E21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96672"/>
    <w:rsid w:val="00AA0436"/>
    <w:rsid w:val="00AA0AC6"/>
    <w:rsid w:val="00AA23E4"/>
    <w:rsid w:val="00AA30B6"/>
    <w:rsid w:val="00AA45E3"/>
    <w:rsid w:val="00AA4A21"/>
    <w:rsid w:val="00AA5091"/>
    <w:rsid w:val="00AA50C7"/>
    <w:rsid w:val="00AA7FE0"/>
    <w:rsid w:val="00AB0F2A"/>
    <w:rsid w:val="00AB1E0F"/>
    <w:rsid w:val="00AB2528"/>
    <w:rsid w:val="00AB2653"/>
    <w:rsid w:val="00AB2F8F"/>
    <w:rsid w:val="00AB3C0D"/>
    <w:rsid w:val="00AB3F82"/>
    <w:rsid w:val="00AB67A0"/>
    <w:rsid w:val="00AC30DA"/>
    <w:rsid w:val="00AC33A5"/>
    <w:rsid w:val="00AC4522"/>
    <w:rsid w:val="00AC4E0A"/>
    <w:rsid w:val="00AC58B5"/>
    <w:rsid w:val="00AC5C20"/>
    <w:rsid w:val="00AD0390"/>
    <w:rsid w:val="00AD0BC6"/>
    <w:rsid w:val="00AD70F2"/>
    <w:rsid w:val="00AE19C4"/>
    <w:rsid w:val="00AE2584"/>
    <w:rsid w:val="00AE316A"/>
    <w:rsid w:val="00AE34B4"/>
    <w:rsid w:val="00AE5757"/>
    <w:rsid w:val="00AE597E"/>
    <w:rsid w:val="00AE765B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57B6"/>
    <w:rsid w:val="00B16773"/>
    <w:rsid w:val="00B16945"/>
    <w:rsid w:val="00B16F7E"/>
    <w:rsid w:val="00B17F75"/>
    <w:rsid w:val="00B20A04"/>
    <w:rsid w:val="00B21DC5"/>
    <w:rsid w:val="00B21DDE"/>
    <w:rsid w:val="00B22661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223"/>
    <w:rsid w:val="00B619A6"/>
    <w:rsid w:val="00B629BE"/>
    <w:rsid w:val="00B62D98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10F3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420C"/>
    <w:rsid w:val="00BC4605"/>
    <w:rsid w:val="00BC563B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05A3E"/>
    <w:rsid w:val="00C11489"/>
    <w:rsid w:val="00C12151"/>
    <w:rsid w:val="00C1226A"/>
    <w:rsid w:val="00C12C7C"/>
    <w:rsid w:val="00C176CA"/>
    <w:rsid w:val="00C17909"/>
    <w:rsid w:val="00C17AB3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3170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2251"/>
    <w:rsid w:val="00C52EEC"/>
    <w:rsid w:val="00C55D67"/>
    <w:rsid w:val="00C5649B"/>
    <w:rsid w:val="00C56660"/>
    <w:rsid w:val="00C57ADC"/>
    <w:rsid w:val="00C60C26"/>
    <w:rsid w:val="00C640C3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55CC"/>
    <w:rsid w:val="00C7625A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029C"/>
    <w:rsid w:val="00CB16E3"/>
    <w:rsid w:val="00CB234B"/>
    <w:rsid w:val="00CC09F4"/>
    <w:rsid w:val="00CC1DA4"/>
    <w:rsid w:val="00CC5C11"/>
    <w:rsid w:val="00CD108F"/>
    <w:rsid w:val="00CD1D74"/>
    <w:rsid w:val="00CD241C"/>
    <w:rsid w:val="00CD2934"/>
    <w:rsid w:val="00CD3320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4502"/>
    <w:rsid w:val="00CE4EB2"/>
    <w:rsid w:val="00CE63D1"/>
    <w:rsid w:val="00CE6CA0"/>
    <w:rsid w:val="00CE742D"/>
    <w:rsid w:val="00CE7C19"/>
    <w:rsid w:val="00CF0333"/>
    <w:rsid w:val="00CF1466"/>
    <w:rsid w:val="00CF20FC"/>
    <w:rsid w:val="00CF64A2"/>
    <w:rsid w:val="00CF714A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07463"/>
    <w:rsid w:val="00D10B32"/>
    <w:rsid w:val="00D12596"/>
    <w:rsid w:val="00D13EE4"/>
    <w:rsid w:val="00D179D2"/>
    <w:rsid w:val="00D225A3"/>
    <w:rsid w:val="00D245CC"/>
    <w:rsid w:val="00D272DA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3BC7"/>
    <w:rsid w:val="00D53F3B"/>
    <w:rsid w:val="00D53FED"/>
    <w:rsid w:val="00D54633"/>
    <w:rsid w:val="00D572EE"/>
    <w:rsid w:val="00D57D0B"/>
    <w:rsid w:val="00D60AC2"/>
    <w:rsid w:val="00D645B6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5E6"/>
    <w:rsid w:val="00D936FA"/>
    <w:rsid w:val="00DA2FC0"/>
    <w:rsid w:val="00DA674C"/>
    <w:rsid w:val="00DA6EF7"/>
    <w:rsid w:val="00DA7FBB"/>
    <w:rsid w:val="00DB22B5"/>
    <w:rsid w:val="00DB289B"/>
    <w:rsid w:val="00DB7AD4"/>
    <w:rsid w:val="00DC1D1A"/>
    <w:rsid w:val="00DC25B8"/>
    <w:rsid w:val="00DC517C"/>
    <w:rsid w:val="00DC5545"/>
    <w:rsid w:val="00DC55A1"/>
    <w:rsid w:val="00DC57FD"/>
    <w:rsid w:val="00DD036C"/>
    <w:rsid w:val="00DD0F51"/>
    <w:rsid w:val="00DD4A15"/>
    <w:rsid w:val="00DD5347"/>
    <w:rsid w:val="00DD5AFB"/>
    <w:rsid w:val="00DD5E50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26F9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26CA8"/>
    <w:rsid w:val="00E30E28"/>
    <w:rsid w:val="00E31D0B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4614"/>
    <w:rsid w:val="00E54E73"/>
    <w:rsid w:val="00E554C6"/>
    <w:rsid w:val="00E56872"/>
    <w:rsid w:val="00E57561"/>
    <w:rsid w:val="00E57777"/>
    <w:rsid w:val="00E6014C"/>
    <w:rsid w:val="00E63591"/>
    <w:rsid w:val="00E652D5"/>
    <w:rsid w:val="00E6659B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4890"/>
    <w:rsid w:val="00E8546D"/>
    <w:rsid w:val="00E86ACF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B7242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E56F5"/>
    <w:rsid w:val="00EF08BA"/>
    <w:rsid w:val="00EF1BC3"/>
    <w:rsid w:val="00EF1E8B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0EA3"/>
    <w:rsid w:val="00F6137E"/>
    <w:rsid w:val="00F61725"/>
    <w:rsid w:val="00F62512"/>
    <w:rsid w:val="00F63EAF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37E2"/>
    <w:rsid w:val="00F84D77"/>
    <w:rsid w:val="00F87EA6"/>
    <w:rsid w:val="00F91486"/>
    <w:rsid w:val="00F96BE7"/>
    <w:rsid w:val="00FA112E"/>
    <w:rsid w:val="00FA1AA9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4CC1"/>
    <w:rsid w:val="00FC5AB2"/>
    <w:rsid w:val="00FC601B"/>
    <w:rsid w:val="00FC64C4"/>
    <w:rsid w:val="00FC68E9"/>
    <w:rsid w:val="00FD032F"/>
    <w:rsid w:val="00FD1310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1E44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FD1310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C972-5737-412A-8AF3-C04C956D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35</cp:revision>
  <cp:lastPrinted>2021-02-22T11:43:00Z</cp:lastPrinted>
  <dcterms:created xsi:type="dcterms:W3CDTF">2020-12-07T07:15:00Z</dcterms:created>
  <dcterms:modified xsi:type="dcterms:W3CDTF">2022-01-28T14:18:00Z</dcterms:modified>
</cp:coreProperties>
</file>